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2595" w:type="dxa"/>
        <w:tblLook w:val="04A0" w:firstRow="1" w:lastRow="0" w:firstColumn="1" w:lastColumn="0" w:noHBand="0" w:noVBand="1"/>
      </w:tblPr>
      <w:tblGrid>
        <w:gridCol w:w="728"/>
        <w:gridCol w:w="6064"/>
        <w:gridCol w:w="3396"/>
        <w:gridCol w:w="2407"/>
      </w:tblGrid>
      <w:tr w:rsidR="0055002F" w:rsidTr="0073098E">
        <w:trPr>
          <w:gridAfter w:val="1"/>
          <w:wAfter w:w="2407" w:type="dxa"/>
          <w:trHeight w:val="845"/>
        </w:trPr>
        <w:tc>
          <w:tcPr>
            <w:tcW w:w="728" w:type="dxa"/>
          </w:tcPr>
          <w:p w:rsidR="0055002F" w:rsidRDefault="006855CC">
            <w:r>
              <w:t>Eil.nr.</w:t>
            </w:r>
          </w:p>
        </w:tc>
        <w:tc>
          <w:tcPr>
            <w:tcW w:w="6064" w:type="dxa"/>
          </w:tcPr>
          <w:p w:rsidR="0055002F" w:rsidRDefault="003F4AA0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formos</w:t>
            </w:r>
            <w:proofErr w:type="spellEnd"/>
          </w:p>
        </w:tc>
        <w:tc>
          <w:tcPr>
            <w:tcW w:w="3396" w:type="dxa"/>
          </w:tcPr>
          <w:p w:rsidR="0055002F" w:rsidRDefault="006855CC">
            <w:proofErr w:type="spellStart"/>
            <w:r>
              <w:t>Gerosios</w:t>
            </w:r>
            <w:proofErr w:type="spellEnd"/>
            <w:r>
              <w:t xml:space="preserve"> </w:t>
            </w:r>
            <w:proofErr w:type="spellStart"/>
            <w:r>
              <w:t>patirties</w:t>
            </w:r>
            <w:proofErr w:type="spellEnd"/>
            <w:r>
              <w:t xml:space="preserve">  </w:t>
            </w:r>
            <w:proofErr w:type="spellStart"/>
            <w:r>
              <w:t>tiekėjas</w:t>
            </w:r>
            <w:proofErr w:type="spellEnd"/>
          </w:p>
        </w:tc>
      </w:tr>
      <w:tr w:rsidR="00127E91" w:rsidTr="0073098E">
        <w:trPr>
          <w:trHeight w:val="3045"/>
        </w:trPr>
        <w:tc>
          <w:tcPr>
            <w:tcW w:w="728" w:type="dxa"/>
          </w:tcPr>
          <w:p w:rsidR="00127E91" w:rsidRDefault="00BE31E3">
            <w:r>
              <w:t>1.</w:t>
            </w:r>
          </w:p>
        </w:tc>
        <w:tc>
          <w:tcPr>
            <w:tcW w:w="6064" w:type="dxa"/>
          </w:tcPr>
          <w:p w:rsidR="00B53258" w:rsidRPr="00B53258" w:rsidRDefault="00B53258" w:rsidP="00E67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258">
              <w:rPr>
                <w:rFonts w:ascii="Times New Roman" w:hAnsi="Times New Roman" w:cs="Times New Roman"/>
                <w:b/>
                <w:sz w:val="24"/>
                <w:szCs w:val="24"/>
              </w:rPr>
              <w:t>Pranešimai</w:t>
            </w:r>
            <w:proofErr w:type="spellEnd"/>
            <w:r w:rsidRPr="00B532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7C52" w:rsidRDefault="00E67C52" w:rsidP="00E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Alytaus miesto savivaldybės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62A8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proofErr w:type="spellEnd"/>
            <w:r w:rsidR="002662A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2662A8">
              <w:rPr>
                <w:rFonts w:ascii="Times New Roman" w:hAnsi="Times New Roman" w:cs="Times New Roman"/>
                <w:sz w:val="24"/>
                <w:szCs w:val="24"/>
              </w:rPr>
              <w:t>Integruotų</w:t>
            </w:r>
            <w:proofErr w:type="spellEnd"/>
            <w:r w:rsidR="0026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2A8">
              <w:rPr>
                <w:rFonts w:ascii="Times New Roman" w:hAnsi="Times New Roman" w:cs="Times New Roman"/>
                <w:sz w:val="24"/>
                <w:szCs w:val="24"/>
              </w:rPr>
              <w:t>priklausomybės</w:t>
            </w:r>
            <w:proofErr w:type="spellEnd"/>
            <w:r w:rsidR="0026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paslaug</w:t>
            </w:r>
            <w:r w:rsidR="00A04F3F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proofErr w:type="spellStart"/>
            <w:r w:rsidR="00A04F3F">
              <w:rPr>
                <w:rFonts w:ascii="Times New Roman" w:hAnsi="Times New Roman" w:cs="Times New Roman"/>
                <w:sz w:val="24"/>
                <w:szCs w:val="24"/>
              </w:rPr>
              <w:t>kokybės</w:t>
            </w:r>
            <w:proofErr w:type="spellEnd"/>
            <w:r w:rsidR="00A0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F3F">
              <w:rPr>
                <w:rFonts w:ascii="Times New Roman" w:hAnsi="Times New Roman" w:cs="Times New Roman"/>
                <w:sz w:val="24"/>
                <w:szCs w:val="24"/>
              </w:rPr>
              <w:t>prieinamumo</w:t>
            </w:r>
            <w:proofErr w:type="spellEnd"/>
            <w:r w:rsidR="00A0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4F3F">
              <w:rPr>
                <w:rFonts w:ascii="Times New Roman" w:hAnsi="Times New Roman" w:cs="Times New Roman"/>
                <w:sz w:val="24"/>
                <w:szCs w:val="24"/>
              </w:rPr>
              <w:t>gerinimas</w:t>
            </w:r>
            <w:proofErr w:type="spellEnd"/>
            <w:r w:rsidR="00A0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2A8">
              <w:rPr>
                <w:rFonts w:ascii="Times New Roman" w:hAnsi="Times New Roman" w:cs="Times New Roman"/>
                <w:sz w:val="24"/>
                <w:szCs w:val="24"/>
              </w:rPr>
              <w:t>konferencijoje</w:t>
            </w:r>
            <w:proofErr w:type="spellEnd"/>
            <w:proofErr w:type="gramEnd"/>
            <w:r w:rsidR="009B4C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53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2A8" w:rsidRDefault="002662A8" w:rsidP="00E6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52" w:rsidRDefault="00E67C52" w:rsidP="00E67C5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Priklausomybių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grėsmės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paauglystėje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A04F3F">
              <w:rPr>
                <w:rFonts w:ascii="Times New Roman" w:hAnsi="Times New Roman" w:cs="Times New Roman"/>
                <w:sz w:val="24"/>
                <w:szCs w:val="24"/>
              </w:rPr>
              <w:t>vencijos</w:t>
            </w:r>
            <w:proofErr w:type="spellEnd"/>
            <w:r w:rsidR="00A0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F3F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="00A04F3F">
              <w:rPr>
                <w:rFonts w:ascii="Times New Roman" w:hAnsi="Times New Roman" w:cs="Times New Roman"/>
                <w:sz w:val="24"/>
                <w:szCs w:val="24"/>
              </w:rPr>
              <w:t xml:space="preserve"> PPT </w:t>
            </w:r>
            <w:proofErr w:type="spellStart"/>
            <w:r w:rsidR="00A04F3F">
              <w:rPr>
                <w:rFonts w:ascii="Times New Roman" w:hAnsi="Times New Roman" w:cs="Times New Roman"/>
                <w:sz w:val="24"/>
                <w:szCs w:val="24"/>
              </w:rPr>
              <w:t>veikloje</w:t>
            </w:r>
            <w:proofErr w:type="spellEnd"/>
            <w:r w:rsidR="00A0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3D" w:rsidRPr="00D06F32" w:rsidRDefault="00E67C52" w:rsidP="00E67C5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kursai</w:t>
            </w:r>
            <w:proofErr w:type="spellEnd"/>
            <w:r w:rsidR="00A0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52" w:rsidRDefault="00E67C52" w:rsidP="00E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Žvinakevičiūtė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Stankevičienė</w:t>
            </w:r>
          </w:p>
          <w:p w:rsidR="00E67C52" w:rsidRDefault="00E67C52" w:rsidP="00E6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577B13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27E91" w:rsidRPr="00577B13" w:rsidRDefault="00127E91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5A" w:rsidTr="00E4323B">
        <w:trPr>
          <w:trHeight w:val="3225"/>
        </w:trPr>
        <w:tc>
          <w:tcPr>
            <w:tcW w:w="728" w:type="dxa"/>
          </w:tcPr>
          <w:p w:rsidR="00B3255A" w:rsidRDefault="00B3255A">
            <w:r>
              <w:t>2.</w:t>
            </w:r>
          </w:p>
        </w:tc>
        <w:tc>
          <w:tcPr>
            <w:tcW w:w="6064" w:type="dxa"/>
          </w:tcPr>
          <w:p w:rsidR="00CF51D0" w:rsidRPr="00CF51D0" w:rsidRDefault="00CF51D0" w:rsidP="00B32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1D0">
              <w:rPr>
                <w:rFonts w:ascii="Times New Roman" w:hAnsi="Times New Roman" w:cs="Times New Roman"/>
                <w:b/>
                <w:sz w:val="24"/>
                <w:szCs w:val="24"/>
              </w:rPr>
              <w:t>Seminarai</w:t>
            </w:r>
            <w:proofErr w:type="spellEnd"/>
            <w:r w:rsidRPr="00CF51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255A" w:rsidRPr="00B3255A" w:rsidRDefault="00B3255A" w:rsidP="00B32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Ikimokyklinės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auklėtojo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padėjėjo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dirbančio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didelių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turinčiais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vaikais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iššūkiai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įveikime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18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a.k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325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  <w:r w:rsidRPr="00B325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B3255A" w:rsidRPr="004F015C" w:rsidRDefault="00B3255A" w:rsidP="000B5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Pupkienė,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  <w:p w:rsidR="00B3255A" w:rsidRDefault="00B3255A" w:rsidP="000835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3255A" w:rsidRDefault="00B3255A" w:rsidP="0008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5A" w:rsidRDefault="00B3255A" w:rsidP="0008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5A" w:rsidRDefault="00B3255A" w:rsidP="0008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5A" w:rsidRDefault="00B3255A" w:rsidP="0008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3255A" w:rsidRPr="00577B13" w:rsidRDefault="00B3255A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AD" w:rsidRDefault="009B1EAD">
      <w:bookmarkStart w:id="0" w:name="_GoBack"/>
      <w:bookmarkEnd w:id="0"/>
    </w:p>
    <w:p w:rsidR="005F3884" w:rsidRDefault="005F3884"/>
    <w:sectPr w:rsidR="005F3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7F" w:rsidRDefault="00131A7F" w:rsidP="006855CC">
      <w:pPr>
        <w:spacing w:after="0" w:line="240" w:lineRule="auto"/>
      </w:pPr>
      <w:r>
        <w:separator/>
      </w:r>
    </w:p>
  </w:endnote>
  <w:endnote w:type="continuationSeparator" w:id="0">
    <w:p w:rsidR="00131A7F" w:rsidRDefault="00131A7F" w:rsidP="0068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AB" w:rsidRDefault="008379A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AB" w:rsidRDefault="008379A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AB" w:rsidRDefault="008379A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7F" w:rsidRDefault="00131A7F" w:rsidP="006855CC">
      <w:pPr>
        <w:spacing w:after="0" w:line="240" w:lineRule="auto"/>
      </w:pPr>
      <w:r>
        <w:separator/>
      </w:r>
    </w:p>
  </w:footnote>
  <w:footnote w:type="continuationSeparator" w:id="0">
    <w:p w:rsidR="00131A7F" w:rsidRDefault="00131A7F" w:rsidP="0068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AB" w:rsidRDefault="008379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5C" w:rsidRPr="00920E5C" w:rsidRDefault="008379AB" w:rsidP="00920E5C">
    <w:pPr>
      <w:pStyle w:val="Antrats"/>
      <w:jc w:val="center"/>
      <w:rPr>
        <w:lang w:val="lt-LT"/>
      </w:rPr>
    </w:pPr>
    <w:r>
      <w:rPr>
        <w:lang w:val="lt-LT"/>
      </w:rPr>
      <w:t>GEROSIOS PATIRTIES SKLAIDA 202</w:t>
    </w:r>
    <w:r w:rsidR="001E5833">
      <w:rPr>
        <w:lang w:val="lt-LT"/>
      </w:rPr>
      <w:t>0</w:t>
    </w:r>
    <w:r w:rsidR="00920E5C">
      <w:rPr>
        <w:lang w:val="lt-LT"/>
      </w:rPr>
      <w:t xml:space="preserve"> METAIS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AB" w:rsidRDefault="008379A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F8F"/>
    <w:multiLevelType w:val="hybridMultilevel"/>
    <w:tmpl w:val="AE5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3B5B"/>
    <w:multiLevelType w:val="hybridMultilevel"/>
    <w:tmpl w:val="0E5C2074"/>
    <w:lvl w:ilvl="0" w:tplc="D4205262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575C7A45"/>
    <w:multiLevelType w:val="singleLevel"/>
    <w:tmpl w:val="575C7A4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F"/>
    <w:rsid w:val="00004C62"/>
    <w:rsid w:val="00054ADF"/>
    <w:rsid w:val="00057440"/>
    <w:rsid w:val="00082D92"/>
    <w:rsid w:val="000B35E2"/>
    <w:rsid w:val="000B5292"/>
    <w:rsid w:val="000F1502"/>
    <w:rsid w:val="00127E91"/>
    <w:rsid w:val="00131A7F"/>
    <w:rsid w:val="001E5833"/>
    <w:rsid w:val="002008C2"/>
    <w:rsid w:val="00242EE3"/>
    <w:rsid w:val="00262E0F"/>
    <w:rsid w:val="002662A8"/>
    <w:rsid w:val="002B03AE"/>
    <w:rsid w:val="002B66A6"/>
    <w:rsid w:val="002C7178"/>
    <w:rsid w:val="00306593"/>
    <w:rsid w:val="0034323A"/>
    <w:rsid w:val="003935CD"/>
    <w:rsid w:val="003E2A0F"/>
    <w:rsid w:val="003F4AA0"/>
    <w:rsid w:val="00402D0A"/>
    <w:rsid w:val="004412F7"/>
    <w:rsid w:val="004643BA"/>
    <w:rsid w:val="004C593D"/>
    <w:rsid w:val="004F015C"/>
    <w:rsid w:val="004F75C2"/>
    <w:rsid w:val="0055002F"/>
    <w:rsid w:val="005A059A"/>
    <w:rsid w:val="005F3884"/>
    <w:rsid w:val="00650472"/>
    <w:rsid w:val="00672EA4"/>
    <w:rsid w:val="006855CC"/>
    <w:rsid w:val="006D147A"/>
    <w:rsid w:val="006F220F"/>
    <w:rsid w:val="00710C18"/>
    <w:rsid w:val="0073098E"/>
    <w:rsid w:val="0076745F"/>
    <w:rsid w:val="007C20BD"/>
    <w:rsid w:val="008379AB"/>
    <w:rsid w:val="008A716A"/>
    <w:rsid w:val="00920E5C"/>
    <w:rsid w:val="009609AA"/>
    <w:rsid w:val="00975E6A"/>
    <w:rsid w:val="009B1EAD"/>
    <w:rsid w:val="009B3943"/>
    <w:rsid w:val="009B4CD7"/>
    <w:rsid w:val="00A04F3F"/>
    <w:rsid w:val="00A23B97"/>
    <w:rsid w:val="00A260C7"/>
    <w:rsid w:val="00B04A79"/>
    <w:rsid w:val="00B31EB0"/>
    <w:rsid w:val="00B3255A"/>
    <w:rsid w:val="00B53258"/>
    <w:rsid w:val="00B81A64"/>
    <w:rsid w:val="00B958BC"/>
    <w:rsid w:val="00BE31E3"/>
    <w:rsid w:val="00C25B6C"/>
    <w:rsid w:val="00C319AF"/>
    <w:rsid w:val="00C44FAB"/>
    <w:rsid w:val="00C53B49"/>
    <w:rsid w:val="00CF179B"/>
    <w:rsid w:val="00CF51D0"/>
    <w:rsid w:val="00D30052"/>
    <w:rsid w:val="00DC68FB"/>
    <w:rsid w:val="00E02BE0"/>
    <w:rsid w:val="00E35562"/>
    <w:rsid w:val="00E4323B"/>
    <w:rsid w:val="00E463FE"/>
    <w:rsid w:val="00E610B6"/>
    <w:rsid w:val="00E67C52"/>
    <w:rsid w:val="00F66D9B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463F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5CC"/>
  </w:style>
  <w:style w:type="paragraph" w:styleId="Porat">
    <w:name w:val="footer"/>
    <w:basedOn w:val="prastasis"/>
    <w:link w:val="Porat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463F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5CC"/>
  </w:style>
  <w:style w:type="paragraph" w:styleId="Porat">
    <w:name w:val="footer"/>
    <w:basedOn w:val="prastasis"/>
    <w:link w:val="Porat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14</cp:revision>
  <dcterms:created xsi:type="dcterms:W3CDTF">2023-09-28T11:18:00Z</dcterms:created>
  <dcterms:modified xsi:type="dcterms:W3CDTF">2023-10-02T05:19:00Z</dcterms:modified>
</cp:coreProperties>
</file>